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A0" w:rsidRDefault="007A48E0">
      <w:pPr>
        <w:spacing w:after="0" w:line="259" w:lineRule="auto"/>
        <w:ind w:left="0" w:right="0" w:firstLine="0"/>
        <w:jc w:val="left"/>
      </w:pPr>
      <w:r w:rsidRPr="001265ED">
        <w:rPr>
          <w:noProof/>
        </w:rPr>
        <w:drawing>
          <wp:anchor distT="0" distB="0" distL="114300" distR="114300" simplePos="0" relativeHeight="251658240" behindDoc="1" locked="0" layoutInCell="1" allowOverlap="1" wp14:anchorId="1CC18C7D" wp14:editId="48374B7C">
            <wp:simplePos x="0" y="0"/>
            <wp:positionH relativeFrom="column">
              <wp:posOffset>4246880</wp:posOffset>
            </wp:positionH>
            <wp:positionV relativeFrom="paragraph">
              <wp:posOffset>-419735</wp:posOffset>
            </wp:positionV>
            <wp:extent cx="1990725" cy="676275"/>
            <wp:effectExtent l="0" t="0" r="9525" b="9525"/>
            <wp:wrapNone/>
            <wp:docPr id="4" name="Image 5" descr="C:\Users\florence\Documents\CME\logo des fran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ence\Documents\CME\logo des franc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w="9525">
                      <a:noFill/>
                      <a:miter lim="800000"/>
                      <a:headEnd/>
                      <a:tailEnd/>
                    </a:ln>
                  </pic:spPr>
                </pic:pic>
              </a:graphicData>
            </a:graphic>
          </wp:anchor>
        </w:drawing>
      </w:r>
      <w:r w:rsidR="001E1E4E">
        <w:rPr>
          <w:sz w:val="20"/>
        </w:rPr>
        <w:t xml:space="preserve"> </w:t>
      </w:r>
    </w:p>
    <w:p w:rsidR="00F014A0" w:rsidRDefault="007A48E0" w:rsidP="007A48E0">
      <w:pPr>
        <w:tabs>
          <w:tab w:val="center" w:pos="7295"/>
        </w:tabs>
        <w:spacing w:after="0" w:line="259" w:lineRule="auto"/>
        <w:ind w:left="0" w:right="0" w:hanging="567"/>
        <w:jc w:val="left"/>
      </w:pPr>
      <w:r>
        <w:rPr>
          <w:sz w:val="20"/>
        </w:rPr>
        <w:t>Saint Médard de Guizières</w:t>
      </w:r>
      <w:r w:rsidR="001E1E4E">
        <w:rPr>
          <w:sz w:val="20"/>
        </w:rPr>
        <w:tab/>
        <w:t xml:space="preserve"> </w:t>
      </w:r>
    </w:p>
    <w:p w:rsidR="00F014A0" w:rsidRDefault="001E1E4E">
      <w:pPr>
        <w:spacing w:after="0" w:line="259" w:lineRule="auto"/>
        <w:ind w:left="0" w:right="0" w:firstLine="0"/>
        <w:jc w:val="left"/>
      </w:pPr>
      <w:r>
        <w:rPr>
          <w:sz w:val="20"/>
        </w:rPr>
        <w:t xml:space="preserve"> </w:t>
      </w:r>
    </w:p>
    <w:p w:rsidR="00F014A0" w:rsidRDefault="001E1E4E">
      <w:pPr>
        <w:spacing w:after="128" w:line="259" w:lineRule="auto"/>
        <w:ind w:left="0" w:right="0" w:firstLine="0"/>
        <w:jc w:val="left"/>
      </w:pPr>
      <w:r>
        <w:rPr>
          <w:sz w:val="20"/>
        </w:rPr>
        <w:t xml:space="preserve"> </w:t>
      </w:r>
    </w:p>
    <w:p w:rsidR="007A48E0" w:rsidRDefault="001E1E4E">
      <w:pPr>
        <w:pBdr>
          <w:top w:val="single" w:sz="4" w:space="0" w:color="000000"/>
          <w:left w:val="single" w:sz="4" w:space="0" w:color="000000"/>
          <w:bottom w:val="single" w:sz="4" w:space="0" w:color="000000"/>
          <w:right w:val="single" w:sz="4" w:space="0" w:color="000000"/>
        </w:pBdr>
        <w:shd w:val="clear" w:color="auto" w:fill="D9D9D9"/>
        <w:spacing w:after="0" w:line="242" w:lineRule="auto"/>
        <w:ind w:left="1082" w:right="1030" w:firstLine="0"/>
        <w:jc w:val="center"/>
        <w:rPr>
          <w:b/>
          <w:sz w:val="32"/>
          <w:u w:val="single" w:color="000000"/>
        </w:rPr>
      </w:pPr>
      <w:r>
        <w:rPr>
          <w:b/>
          <w:sz w:val="32"/>
          <w:u w:val="single" w:color="000000"/>
        </w:rPr>
        <w:t>Compt</w:t>
      </w:r>
      <w:r w:rsidR="007A48E0">
        <w:rPr>
          <w:b/>
          <w:sz w:val="32"/>
          <w:u w:val="single" w:color="000000"/>
        </w:rPr>
        <w:t>e-rendu du Conseil Municipal d’Enfants et de</w:t>
      </w:r>
      <w:r>
        <w:rPr>
          <w:b/>
          <w:sz w:val="32"/>
          <w:u w:val="single" w:color="000000"/>
        </w:rPr>
        <w:t xml:space="preserve"> Jeunes</w:t>
      </w:r>
    </w:p>
    <w:p w:rsidR="00F014A0" w:rsidRDefault="001E1E4E">
      <w:pPr>
        <w:pBdr>
          <w:top w:val="single" w:sz="4" w:space="0" w:color="000000"/>
          <w:left w:val="single" w:sz="4" w:space="0" w:color="000000"/>
          <w:bottom w:val="single" w:sz="4" w:space="0" w:color="000000"/>
          <w:right w:val="single" w:sz="4" w:space="0" w:color="000000"/>
        </w:pBdr>
        <w:shd w:val="clear" w:color="auto" w:fill="D9D9D9"/>
        <w:spacing w:after="0" w:line="242" w:lineRule="auto"/>
        <w:ind w:left="1082" w:right="1030" w:firstLine="0"/>
        <w:jc w:val="center"/>
      </w:pPr>
      <w:r>
        <w:rPr>
          <w:b/>
          <w:sz w:val="32"/>
          <w:u w:val="single" w:color="000000"/>
        </w:rPr>
        <w:t xml:space="preserve">du SAMEDI </w:t>
      </w:r>
      <w:r w:rsidR="007A48E0">
        <w:rPr>
          <w:b/>
          <w:sz w:val="32"/>
          <w:u w:val="single" w:color="000000"/>
        </w:rPr>
        <w:t>03 octobre</w:t>
      </w:r>
      <w:r>
        <w:rPr>
          <w:b/>
          <w:sz w:val="32"/>
          <w:u w:val="single" w:color="000000"/>
        </w:rPr>
        <w:t xml:space="preserve"> 2015</w:t>
      </w:r>
      <w:r>
        <w:rPr>
          <w:b/>
          <w:sz w:val="32"/>
        </w:rPr>
        <w:t xml:space="preserve"> </w:t>
      </w:r>
    </w:p>
    <w:p w:rsidR="00F014A0" w:rsidRDefault="001E1E4E">
      <w:pPr>
        <w:spacing w:after="0" w:line="259" w:lineRule="auto"/>
        <w:ind w:left="0" w:right="0" w:firstLine="0"/>
        <w:jc w:val="left"/>
      </w:pPr>
      <w:r>
        <w:t xml:space="preserve"> </w:t>
      </w:r>
    </w:p>
    <w:p w:rsidR="00F014A0" w:rsidRDefault="001E1E4E">
      <w:pPr>
        <w:ind w:left="-5" w:right="100"/>
      </w:pPr>
      <w:r>
        <w:rPr>
          <w:b/>
        </w:rPr>
        <w:t xml:space="preserve">L’AN DEUX MIL QUINZE, SAMEDI </w:t>
      </w:r>
      <w:r w:rsidR="007A48E0">
        <w:rPr>
          <w:b/>
        </w:rPr>
        <w:t>TROIS OCTOBRE</w:t>
      </w:r>
      <w:r>
        <w:rPr>
          <w:b/>
        </w:rPr>
        <w:t xml:space="preserve"> A </w:t>
      </w:r>
      <w:r w:rsidR="007A48E0">
        <w:rPr>
          <w:b/>
        </w:rPr>
        <w:t>NEUF</w:t>
      </w:r>
      <w:r>
        <w:rPr>
          <w:b/>
        </w:rPr>
        <w:t xml:space="preserve"> HEURES TRENTE MINUTES</w:t>
      </w:r>
      <w:r>
        <w:t xml:space="preserve">, le Conseil Municipal des Jeunes, légalement convoqué, s’est réuni à la Mairie en séance publique sous la présidence de Monsieur Michel PAVARD, Maire. </w:t>
      </w:r>
    </w:p>
    <w:p w:rsidR="00F014A0" w:rsidRDefault="001E1E4E">
      <w:pPr>
        <w:spacing w:after="0" w:line="259" w:lineRule="auto"/>
        <w:ind w:left="0" w:right="0" w:firstLine="0"/>
        <w:jc w:val="left"/>
      </w:pPr>
      <w:r>
        <w:t xml:space="preserve"> </w:t>
      </w:r>
    </w:p>
    <w:tbl>
      <w:tblPr>
        <w:tblStyle w:val="TableGrid"/>
        <w:tblW w:w="9211" w:type="dxa"/>
        <w:tblInd w:w="-110" w:type="dxa"/>
        <w:tblCellMar>
          <w:top w:w="12" w:type="dxa"/>
          <w:left w:w="110" w:type="dxa"/>
          <w:right w:w="46" w:type="dxa"/>
        </w:tblCellMar>
        <w:tblLook w:val="04A0" w:firstRow="1" w:lastRow="0" w:firstColumn="1" w:lastColumn="0" w:noHBand="0" w:noVBand="1"/>
      </w:tblPr>
      <w:tblGrid>
        <w:gridCol w:w="2803"/>
        <w:gridCol w:w="6408"/>
      </w:tblGrid>
      <w:tr w:rsidR="00F014A0">
        <w:trPr>
          <w:trHeight w:val="1944"/>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Etaient présents</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i/>
                <w:u w:val="single" w:color="000000"/>
              </w:rPr>
              <w:t>JEUNES CONSEILLERS</w:t>
            </w:r>
            <w:r>
              <w:rPr>
                <w:b/>
                <w:i/>
              </w:rPr>
              <w:t xml:space="preserve"> </w:t>
            </w:r>
          </w:p>
          <w:p w:rsidR="00EB00D8" w:rsidRDefault="00E23D2F">
            <w:pPr>
              <w:spacing w:after="0" w:line="259" w:lineRule="auto"/>
              <w:ind w:left="0" w:right="0" w:firstLine="0"/>
              <w:jc w:val="left"/>
              <w:rPr>
                <w:b/>
              </w:rPr>
            </w:pPr>
            <w:proofErr w:type="spellStart"/>
            <w:r>
              <w:rPr>
                <w:b/>
              </w:rPr>
              <w:t>Noa</w:t>
            </w:r>
            <w:proofErr w:type="spellEnd"/>
            <w:r>
              <w:rPr>
                <w:b/>
              </w:rPr>
              <w:t xml:space="preserve"> GARRIGOU-JOSSELIN, Ruben MADRID, Jules PICAUD, </w:t>
            </w:r>
            <w:proofErr w:type="spellStart"/>
            <w:r>
              <w:rPr>
                <w:b/>
              </w:rPr>
              <w:t>Henzo</w:t>
            </w:r>
            <w:proofErr w:type="spellEnd"/>
            <w:r>
              <w:rPr>
                <w:b/>
              </w:rPr>
              <w:t xml:space="preserve"> RENET, Arthur ANDRÉAU, Clothilde DAYRAUT, Adèle PATENÈRE, </w:t>
            </w:r>
            <w:proofErr w:type="spellStart"/>
            <w:r>
              <w:rPr>
                <w:b/>
              </w:rPr>
              <w:t>Maëlly</w:t>
            </w:r>
            <w:proofErr w:type="spellEnd"/>
            <w:r>
              <w:rPr>
                <w:b/>
              </w:rPr>
              <w:t xml:space="preserve"> </w:t>
            </w:r>
            <w:r w:rsidR="00E811D1">
              <w:rPr>
                <w:b/>
              </w:rPr>
              <w:t xml:space="preserve">DELPHIN, Matéo COURRIAN, </w:t>
            </w:r>
            <w:proofErr w:type="spellStart"/>
            <w:r w:rsidR="00E811D1">
              <w:rPr>
                <w:b/>
              </w:rPr>
              <w:t>Maïwen</w:t>
            </w:r>
            <w:proofErr w:type="spellEnd"/>
            <w:r>
              <w:rPr>
                <w:b/>
              </w:rPr>
              <w:t xml:space="preserve"> MARJOLLET, </w:t>
            </w:r>
            <w:proofErr w:type="spellStart"/>
            <w:r>
              <w:rPr>
                <w:b/>
              </w:rPr>
              <w:t>Alycia</w:t>
            </w:r>
            <w:proofErr w:type="spellEnd"/>
            <w:r>
              <w:rPr>
                <w:b/>
              </w:rPr>
              <w:t xml:space="preserve"> AUBISSE, Paul-Alexandre LE MERDY, Matéo MARJOLLET, Marine LA</w:t>
            </w:r>
            <w:r w:rsidR="004F683B">
              <w:rPr>
                <w:b/>
              </w:rPr>
              <w:t xml:space="preserve">FITTE, Emma </w:t>
            </w:r>
            <w:r w:rsidR="00AB55A5">
              <w:rPr>
                <w:b/>
              </w:rPr>
              <w:t>JARRY</w:t>
            </w:r>
            <w:r w:rsidR="004F683B">
              <w:rPr>
                <w:b/>
              </w:rPr>
              <w:t xml:space="preserve">, Alicia FAURE, </w:t>
            </w:r>
          </w:p>
          <w:p w:rsidR="00F014A0" w:rsidRDefault="001E1E4E">
            <w:pPr>
              <w:spacing w:after="0" w:line="259" w:lineRule="auto"/>
              <w:ind w:left="0" w:right="0" w:firstLine="0"/>
              <w:jc w:val="left"/>
            </w:pPr>
            <w:r>
              <w:rPr>
                <w:b/>
                <w:i/>
                <w:u w:val="single" w:color="000000"/>
              </w:rPr>
              <w:t>CONSEILLERS ADULTES</w:t>
            </w:r>
            <w:r>
              <w:rPr>
                <w:b/>
                <w:i/>
              </w:rPr>
              <w:t xml:space="preserve"> </w:t>
            </w:r>
          </w:p>
          <w:p w:rsidR="00F014A0" w:rsidRDefault="001E1E4E" w:rsidP="003C1FA3">
            <w:pPr>
              <w:tabs>
                <w:tab w:val="center" w:pos="1150"/>
                <w:tab w:val="center" w:pos="2156"/>
                <w:tab w:val="center" w:pos="3336"/>
                <w:tab w:val="center" w:pos="4516"/>
                <w:tab w:val="right" w:pos="6252"/>
              </w:tabs>
              <w:spacing w:after="0" w:line="259" w:lineRule="auto"/>
              <w:ind w:left="0" w:right="0" w:firstLine="0"/>
              <w:jc w:val="left"/>
            </w:pPr>
            <w:r>
              <w:rPr>
                <w:b/>
              </w:rPr>
              <w:t>M</w:t>
            </w:r>
            <w:r w:rsidR="00E23D2F">
              <w:rPr>
                <w:b/>
              </w:rPr>
              <w:t xml:space="preserve">ireille CONTE JAUBERT, Maire, </w:t>
            </w:r>
            <w:r w:rsidR="003C1FA3">
              <w:rPr>
                <w:b/>
              </w:rPr>
              <w:t>Stéphane CATALAN, Gérald DUMOULY, Stéphanie LE MERDY, Pierre-Yves LE MERDY, Nicole ELIAS, Valérie JARRY, Florence PRÉVÔT</w:t>
            </w:r>
            <w:r>
              <w:rPr>
                <w:b/>
              </w:rPr>
              <w:t xml:space="preserve"> </w:t>
            </w:r>
          </w:p>
        </w:tc>
      </w:tr>
      <w:tr w:rsidR="00F014A0">
        <w:trPr>
          <w:trHeight w:val="283"/>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Absents excusés</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221E91" w:rsidP="00221E91">
            <w:pPr>
              <w:spacing w:after="0" w:line="259" w:lineRule="auto"/>
              <w:ind w:left="0" w:right="0" w:firstLine="0"/>
              <w:jc w:val="left"/>
            </w:pPr>
            <w:r>
              <w:rPr>
                <w:b/>
              </w:rPr>
              <w:t>Lucas REYGAGE, Tom VALLAT, Nina MAÇON</w:t>
            </w:r>
          </w:p>
        </w:tc>
      </w:tr>
      <w:tr w:rsidR="00F014A0">
        <w:trPr>
          <w:trHeight w:val="288"/>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Secrétaire de séance</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3C1FA3">
            <w:pPr>
              <w:spacing w:after="0" w:line="259" w:lineRule="auto"/>
              <w:ind w:left="0" w:right="0" w:firstLine="0"/>
              <w:jc w:val="left"/>
            </w:pPr>
            <w:r>
              <w:rPr>
                <w:b/>
              </w:rPr>
              <w:t>Florence PRÉVÔT</w:t>
            </w:r>
          </w:p>
        </w:tc>
      </w:tr>
    </w:tbl>
    <w:p w:rsidR="00F014A0" w:rsidRDefault="001E1E4E">
      <w:pPr>
        <w:spacing w:after="0" w:line="259" w:lineRule="auto"/>
        <w:ind w:left="0" w:right="0" w:firstLine="0"/>
        <w:jc w:val="left"/>
      </w:pPr>
      <w:r>
        <w:rPr>
          <w:b/>
        </w:rPr>
        <w:t xml:space="preserve"> </w:t>
      </w:r>
    </w:p>
    <w:p w:rsidR="00F014A0" w:rsidRDefault="001E1E4E">
      <w:pPr>
        <w:spacing w:after="0" w:line="259" w:lineRule="auto"/>
        <w:ind w:left="0" w:right="0" w:firstLine="0"/>
        <w:jc w:val="left"/>
      </w:pPr>
      <w:r>
        <w:rPr>
          <w:b/>
        </w:rPr>
        <w:t xml:space="preserve"> </w:t>
      </w:r>
    </w:p>
    <w:p w:rsidR="00F014A0" w:rsidRDefault="00221E91">
      <w:pPr>
        <w:ind w:left="-5" w:right="100"/>
      </w:pPr>
      <w:r>
        <w:t xml:space="preserve">Madame </w:t>
      </w:r>
      <w:r w:rsidR="001E1E4E">
        <w:t xml:space="preserve">le Maire donne lecture de l’ordre du jour : </w:t>
      </w:r>
    </w:p>
    <w:p w:rsidR="00F014A0" w:rsidRDefault="001E1E4E">
      <w:pPr>
        <w:spacing w:after="0" w:line="259" w:lineRule="auto"/>
        <w:ind w:left="0" w:right="0" w:firstLine="0"/>
        <w:jc w:val="left"/>
      </w:pPr>
      <w:r>
        <w:rPr>
          <w:b/>
        </w:rPr>
        <w:t xml:space="preserve"> </w:t>
      </w:r>
    </w:p>
    <w:p w:rsidR="00221E91" w:rsidRDefault="00221E91" w:rsidP="00221E91">
      <w:pPr>
        <w:pStyle w:val="Paragraphedeliste"/>
        <w:numPr>
          <w:ilvl w:val="0"/>
          <w:numId w:val="4"/>
        </w:numPr>
        <w:ind w:left="0" w:right="0" w:firstLine="0"/>
        <w:jc w:val="left"/>
      </w:pPr>
      <w:r>
        <w:t>Accuei</w:t>
      </w:r>
      <w:r w:rsidR="0034052A">
        <w:t>l des futur</w:t>
      </w:r>
      <w:r>
        <w:t>s Conseillers Municipaux d’Enfants et de Jeunes</w:t>
      </w:r>
    </w:p>
    <w:p w:rsidR="00221E91" w:rsidRDefault="00221E91" w:rsidP="00221E91">
      <w:pPr>
        <w:pStyle w:val="Paragraphedeliste"/>
        <w:numPr>
          <w:ilvl w:val="0"/>
          <w:numId w:val="4"/>
        </w:numPr>
        <w:ind w:left="0" w:right="0" w:firstLine="0"/>
        <w:jc w:val="left"/>
      </w:pPr>
      <w:r>
        <w:t>Remise de la carte électorale</w:t>
      </w:r>
    </w:p>
    <w:p w:rsidR="00221E91" w:rsidRDefault="00221E91" w:rsidP="00221E91">
      <w:pPr>
        <w:pStyle w:val="Paragraphedeliste"/>
        <w:numPr>
          <w:ilvl w:val="0"/>
          <w:numId w:val="4"/>
        </w:numPr>
        <w:ind w:left="0" w:right="0" w:firstLine="0"/>
        <w:jc w:val="left"/>
      </w:pPr>
      <w:r>
        <w:t>Présentation de la Mairie et des locaux</w:t>
      </w:r>
    </w:p>
    <w:p w:rsidR="00221E91" w:rsidRDefault="00221E91" w:rsidP="00221E91">
      <w:pPr>
        <w:pStyle w:val="Paragraphedeliste"/>
        <w:numPr>
          <w:ilvl w:val="0"/>
          <w:numId w:val="4"/>
        </w:numPr>
        <w:ind w:left="0" w:right="0" w:firstLine="0"/>
        <w:jc w:val="left"/>
      </w:pPr>
      <w:r>
        <w:t>Remise du calendrier des dates de réunion</w:t>
      </w:r>
    </w:p>
    <w:p w:rsidR="0034052A" w:rsidRDefault="0034052A" w:rsidP="00221E91">
      <w:pPr>
        <w:pStyle w:val="Paragraphedeliste"/>
        <w:numPr>
          <w:ilvl w:val="0"/>
          <w:numId w:val="4"/>
        </w:numPr>
        <w:ind w:left="0" w:right="0" w:firstLine="0"/>
        <w:jc w:val="left"/>
      </w:pPr>
      <w:r>
        <w:t>Questions diverses</w:t>
      </w:r>
    </w:p>
    <w:p w:rsidR="00F014A0" w:rsidRDefault="00F014A0">
      <w:pPr>
        <w:tabs>
          <w:tab w:val="center" w:pos="2138"/>
        </w:tabs>
        <w:ind w:left="-15" w:right="0" w:firstLine="0"/>
        <w:jc w:val="left"/>
      </w:pPr>
    </w:p>
    <w:p w:rsidR="00F014A0" w:rsidRDefault="001E1E4E">
      <w:pPr>
        <w:spacing w:after="0" w:line="259" w:lineRule="auto"/>
        <w:ind w:left="0" w:right="0" w:firstLine="0"/>
        <w:jc w:val="left"/>
      </w:pPr>
      <w:r>
        <w:t xml:space="preserve"> </w:t>
      </w:r>
      <w:r>
        <w:rPr>
          <w:b/>
        </w:rPr>
        <w:t xml:space="preserve"> </w:t>
      </w:r>
    </w:p>
    <w:p w:rsidR="00F014A0" w:rsidRDefault="00D60FF9">
      <w:pPr>
        <w:pStyle w:val="Titre1"/>
        <w:ind w:left="-5"/>
      </w:pPr>
      <w:r>
        <w:t xml:space="preserve">1. ACCUEIL DES FUTURS CONSEILLERS MUNICIPAUX D’ENFANTS ET DE JEUNES </w:t>
      </w:r>
    </w:p>
    <w:p w:rsidR="00F014A0" w:rsidRDefault="001E1E4E">
      <w:pPr>
        <w:spacing w:after="0" w:line="259" w:lineRule="auto"/>
        <w:ind w:left="0" w:right="0" w:firstLine="0"/>
        <w:jc w:val="left"/>
      </w:pPr>
      <w:r>
        <w:t xml:space="preserve"> </w:t>
      </w:r>
    </w:p>
    <w:p w:rsidR="00F014A0" w:rsidRDefault="0034052A">
      <w:pPr>
        <w:ind w:left="-5" w:right="100"/>
      </w:pPr>
      <w:r>
        <w:t>Madame Mireille CONTE JAUBERT</w:t>
      </w:r>
      <w:r w:rsidR="001E1E4E">
        <w:t xml:space="preserve">, Maire a ouvert la séance. </w:t>
      </w:r>
    </w:p>
    <w:p w:rsidR="00F014A0" w:rsidRDefault="0034052A">
      <w:pPr>
        <w:ind w:left="-5" w:right="100"/>
      </w:pPr>
      <w:r>
        <w:t xml:space="preserve">Madame </w:t>
      </w:r>
      <w:r w:rsidR="001E1E4E">
        <w:t xml:space="preserve"> </w:t>
      </w:r>
      <w:r w:rsidRPr="0034052A">
        <w:t>Florence PRÉVÔT</w:t>
      </w:r>
      <w:r w:rsidR="001E1E4E">
        <w:t xml:space="preserve"> a été désignée en qualité de secrétaire par le Conseil Municipal des Jeunes. </w:t>
      </w:r>
    </w:p>
    <w:p w:rsidR="00F014A0" w:rsidRDefault="001E1E4E">
      <w:pPr>
        <w:ind w:left="-5" w:right="100"/>
      </w:pPr>
      <w:r>
        <w:t xml:space="preserve">Un tour de table a permis à chacun des membres de se présenter. </w:t>
      </w:r>
    </w:p>
    <w:p w:rsidR="00F014A0" w:rsidRDefault="001E1E4E">
      <w:pPr>
        <w:spacing w:after="0" w:line="259" w:lineRule="auto"/>
        <w:ind w:left="0" w:right="0" w:firstLine="0"/>
        <w:jc w:val="left"/>
      </w:pPr>
      <w:r>
        <w:t xml:space="preserve"> </w:t>
      </w:r>
    </w:p>
    <w:p w:rsidR="00F014A0" w:rsidRDefault="001E1E4E">
      <w:pPr>
        <w:spacing w:after="0" w:line="259" w:lineRule="auto"/>
        <w:ind w:left="0" w:right="0" w:firstLine="0"/>
        <w:jc w:val="left"/>
      </w:pPr>
      <w:r>
        <w:lastRenderedPageBreak/>
        <w:t xml:space="preserve"> </w:t>
      </w:r>
    </w:p>
    <w:p w:rsidR="00F014A0" w:rsidRDefault="00B77A9A" w:rsidP="00B77A9A">
      <w:pPr>
        <w:spacing w:after="0" w:line="259" w:lineRule="auto"/>
        <w:ind w:left="-426" w:right="0" w:firstLine="0"/>
        <w:jc w:val="left"/>
      </w:pPr>
      <w:r>
        <w:rPr>
          <w:sz w:val="20"/>
        </w:rPr>
        <w:t>Saint Médard de Guizières</w:t>
      </w:r>
    </w:p>
    <w:p w:rsidR="0034052A" w:rsidRDefault="0034052A">
      <w:pPr>
        <w:spacing w:after="0" w:line="259" w:lineRule="auto"/>
        <w:ind w:left="0" w:right="0" w:firstLine="0"/>
        <w:jc w:val="left"/>
      </w:pPr>
    </w:p>
    <w:p w:rsidR="0034052A" w:rsidRDefault="0034052A">
      <w:pPr>
        <w:spacing w:after="0" w:line="259" w:lineRule="auto"/>
        <w:ind w:left="0" w:right="0" w:firstLine="0"/>
        <w:jc w:val="left"/>
      </w:pPr>
    </w:p>
    <w:p w:rsidR="003974D9" w:rsidRPr="003974D9" w:rsidRDefault="003974D9" w:rsidP="003974D9">
      <w:pPr>
        <w:spacing w:after="0" w:line="259" w:lineRule="auto"/>
        <w:ind w:left="0" w:right="0" w:firstLine="0"/>
        <w:jc w:val="left"/>
        <w:rPr>
          <w:b/>
          <w:u w:val="single" w:color="000000"/>
        </w:rPr>
      </w:pPr>
      <w:r w:rsidRPr="003974D9">
        <w:rPr>
          <w:b/>
          <w:u w:val="single" w:color="000000"/>
        </w:rPr>
        <w:t> </w:t>
      </w:r>
    </w:p>
    <w:p w:rsidR="0034052A" w:rsidRDefault="003974D9" w:rsidP="003974D9">
      <w:pPr>
        <w:pStyle w:val="Titre1"/>
        <w:ind w:left="0" w:firstLine="0"/>
      </w:pPr>
      <w:r>
        <w:t xml:space="preserve">2. </w:t>
      </w:r>
      <w:r w:rsidR="00D60FF9">
        <w:t>FELICITATIONS ET REMERCIEMENTS</w:t>
      </w:r>
    </w:p>
    <w:p w:rsidR="00F014A0" w:rsidRDefault="001E1E4E">
      <w:pPr>
        <w:spacing w:after="13" w:line="259" w:lineRule="auto"/>
        <w:ind w:left="0" w:right="0" w:firstLine="0"/>
      </w:pPr>
      <w:r>
        <w:tab/>
        <w:t xml:space="preserve"> </w:t>
      </w:r>
    </w:p>
    <w:p w:rsidR="0034052A" w:rsidRPr="00BB1F93" w:rsidRDefault="0034052A">
      <w:pPr>
        <w:spacing w:after="13" w:line="259" w:lineRule="auto"/>
        <w:ind w:left="0" w:right="0" w:firstLine="0"/>
        <w:rPr>
          <w:szCs w:val="24"/>
        </w:rPr>
      </w:pPr>
      <w:r>
        <w:t>Madame Mireille CONTE JAUBERT, Maire remercie les</w:t>
      </w:r>
      <w:r w:rsidR="00D60FF9">
        <w:t xml:space="preserve"> parents, les familles, les</w:t>
      </w:r>
      <w:r>
        <w:t xml:space="preserve"> membres présents du Conseil Municipal d’Enfants et de Jeunes </w:t>
      </w:r>
      <w:r w:rsidR="00BB1F93">
        <w:t xml:space="preserve">ainsi que Madame </w:t>
      </w:r>
      <w:r w:rsidR="00BB1F93" w:rsidRPr="00BB1F93">
        <w:rPr>
          <w:szCs w:val="24"/>
        </w:rPr>
        <w:t xml:space="preserve">Florence Prévôt, Conseillère Déléguée à l’enfance et à la jeunesse et </w:t>
      </w:r>
      <w:r w:rsidR="00BB1F93">
        <w:rPr>
          <w:szCs w:val="24"/>
        </w:rPr>
        <w:t xml:space="preserve">Madame </w:t>
      </w:r>
      <w:r w:rsidR="00BB1F93" w:rsidRPr="00BB1F93">
        <w:rPr>
          <w:szCs w:val="24"/>
        </w:rPr>
        <w:t>Nicole Elias Conseillère Municipale pour leur  investissement dans la conduite de ce projet</w:t>
      </w:r>
      <w:r w:rsidR="00BB1F93">
        <w:rPr>
          <w:szCs w:val="24"/>
        </w:rPr>
        <w:t>, et</w:t>
      </w:r>
      <w:r w:rsidR="00BB1F93" w:rsidRPr="00BB1F93">
        <w:rPr>
          <w:szCs w:val="24"/>
        </w:rPr>
        <w:t xml:space="preserve"> également </w:t>
      </w:r>
      <w:r w:rsidR="00BB1F93">
        <w:rPr>
          <w:szCs w:val="24"/>
        </w:rPr>
        <w:t xml:space="preserve"> Monsieur</w:t>
      </w:r>
      <w:r w:rsidR="00BB1F93" w:rsidRPr="00BB1F93">
        <w:rPr>
          <w:szCs w:val="24"/>
        </w:rPr>
        <w:t xml:space="preserve"> Cédric Eliezer, Directeur de l’ALSH communal</w:t>
      </w:r>
      <w:r w:rsidRPr="00BB1F93">
        <w:rPr>
          <w:szCs w:val="24"/>
        </w:rPr>
        <w:t xml:space="preserve"> </w:t>
      </w:r>
      <w:r w:rsidR="00BB1F93" w:rsidRPr="00BB1F93">
        <w:rPr>
          <w:szCs w:val="24"/>
        </w:rPr>
        <w:t>qui grâce à ses connaissances a</w:t>
      </w:r>
      <w:r w:rsidR="00BB1F93">
        <w:rPr>
          <w:szCs w:val="24"/>
        </w:rPr>
        <w:t xml:space="preserve"> apporté une aide indispensable, </w:t>
      </w:r>
      <w:r w:rsidR="00BB1F93" w:rsidRPr="00BB1F93">
        <w:rPr>
          <w:szCs w:val="24"/>
        </w:rPr>
        <w:t xml:space="preserve">également </w:t>
      </w:r>
      <w:r w:rsidR="006D7BA8">
        <w:rPr>
          <w:szCs w:val="24"/>
        </w:rPr>
        <w:t>aux</w:t>
      </w:r>
      <w:r w:rsidR="00BB1F93" w:rsidRPr="00BB1F93">
        <w:rPr>
          <w:szCs w:val="24"/>
        </w:rPr>
        <w:t xml:space="preserve"> </w:t>
      </w:r>
      <w:proofErr w:type="spellStart"/>
      <w:r w:rsidR="00BB1F93" w:rsidRPr="00BB1F93">
        <w:rPr>
          <w:szCs w:val="24"/>
        </w:rPr>
        <w:t>Francas</w:t>
      </w:r>
      <w:proofErr w:type="spellEnd"/>
      <w:r w:rsidR="00BB1F93" w:rsidRPr="00BB1F93">
        <w:rPr>
          <w:szCs w:val="24"/>
        </w:rPr>
        <w:t xml:space="preserve"> </w:t>
      </w:r>
      <w:r w:rsidR="00FC3DE3">
        <w:rPr>
          <w:szCs w:val="24"/>
        </w:rPr>
        <w:t xml:space="preserve">Madame Violaine SEROND </w:t>
      </w:r>
      <w:r w:rsidR="00BB1F93" w:rsidRPr="00BB1F93">
        <w:rPr>
          <w:szCs w:val="24"/>
        </w:rPr>
        <w:t>qui nous a aidé à mettre place ce tout nouveau Conseil des Jeunes et continuera à en animer les réunions.</w:t>
      </w:r>
    </w:p>
    <w:p w:rsidR="00BB1F93" w:rsidRDefault="00BB1F93">
      <w:pPr>
        <w:spacing w:after="13" w:line="259" w:lineRule="auto"/>
        <w:ind w:left="0" w:right="0" w:firstLine="0"/>
        <w:rPr>
          <w:szCs w:val="24"/>
        </w:rPr>
      </w:pPr>
    </w:p>
    <w:p w:rsidR="004F683B" w:rsidRPr="00BB1F93" w:rsidRDefault="004F683B">
      <w:pPr>
        <w:spacing w:after="13" w:line="259" w:lineRule="auto"/>
        <w:ind w:left="0" w:right="0" w:firstLine="0"/>
        <w:rPr>
          <w:szCs w:val="24"/>
        </w:rPr>
      </w:pPr>
    </w:p>
    <w:p w:rsidR="00F014A0" w:rsidRDefault="00D60FF9">
      <w:pPr>
        <w:pBdr>
          <w:top w:val="single" w:sz="4" w:space="0" w:color="BFBFBF"/>
          <w:left w:val="single" w:sz="4" w:space="0" w:color="BFBFBF"/>
          <w:bottom w:val="single" w:sz="4" w:space="0" w:color="BFBFBF"/>
          <w:right w:val="single" w:sz="4" w:space="0" w:color="BFBFBF"/>
        </w:pBdr>
        <w:shd w:val="clear" w:color="auto" w:fill="D9D9D9"/>
        <w:spacing w:after="7" w:line="259" w:lineRule="auto"/>
        <w:ind w:left="0" w:right="0" w:firstLine="0"/>
        <w:jc w:val="left"/>
      </w:pPr>
      <w:r w:rsidRPr="003B18CF">
        <w:rPr>
          <w:b/>
          <w:u w:val="single"/>
        </w:rPr>
        <w:t>3.</w:t>
      </w:r>
      <w:r w:rsidR="003B18CF" w:rsidRPr="003B18CF">
        <w:rPr>
          <w:u w:val="single"/>
        </w:rPr>
        <w:t xml:space="preserve"> </w:t>
      </w:r>
      <w:r w:rsidR="00BB1F93">
        <w:rPr>
          <w:b/>
          <w:u w:val="single" w:color="000000"/>
        </w:rPr>
        <w:t>REMISE DE LA CARTE ÉLECTORALE</w:t>
      </w:r>
      <w:r w:rsidR="00C466C4">
        <w:rPr>
          <w:b/>
          <w:u w:val="single" w:color="000000"/>
        </w:rPr>
        <w:t xml:space="preserve"> ET </w:t>
      </w:r>
      <w:r w:rsidR="003B18CF">
        <w:rPr>
          <w:b/>
          <w:u w:val="single" w:color="000000"/>
        </w:rPr>
        <w:t>DOCUMENTATION</w:t>
      </w:r>
      <w:r w:rsidR="001E1E4E">
        <w:rPr>
          <w:b/>
        </w:rPr>
        <w:t xml:space="preserve"> </w:t>
      </w:r>
    </w:p>
    <w:p w:rsidR="00F014A0" w:rsidRDefault="001E1E4E">
      <w:pPr>
        <w:spacing w:after="0" w:line="259" w:lineRule="auto"/>
        <w:ind w:left="0" w:right="0" w:firstLine="0"/>
        <w:jc w:val="left"/>
      </w:pPr>
      <w:r>
        <w:rPr>
          <w:b/>
        </w:rPr>
        <w:t xml:space="preserve"> </w:t>
      </w:r>
    </w:p>
    <w:p w:rsidR="003B18CF" w:rsidRDefault="003B18CF" w:rsidP="003B18CF">
      <w:pPr>
        <w:ind w:left="0" w:right="100" w:firstLine="0"/>
      </w:pPr>
      <w:r>
        <w:t xml:space="preserve">Une </w:t>
      </w:r>
      <w:r w:rsidR="008E6AED">
        <w:t>carte électorale,</w:t>
      </w:r>
      <w:r>
        <w:t xml:space="preserve"> une </w:t>
      </w:r>
      <w:r w:rsidR="008E6AED">
        <w:t>documentation son</w:t>
      </w:r>
      <w:r>
        <w:t>t distribuée</w:t>
      </w:r>
      <w:r w:rsidR="008E6AED">
        <w:t>s à chaque jeune conseiller.</w:t>
      </w:r>
      <w:r>
        <w:t xml:space="preserve"> </w:t>
      </w:r>
    </w:p>
    <w:p w:rsidR="008E6AED" w:rsidRDefault="008E6AED">
      <w:pPr>
        <w:ind w:left="-5" w:right="100"/>
      </w:pPr>
      <w:r>
        <w:t>Madame Mireille CONTE JAUBERT, Maire, leur en explique les formalités.</w:t>
      </w:r>
    </w:p>
    <w:p w:rsidR="004F683B" w:rsidRDefault="004F683B">
      <w:pPr>
        <w:ind w:left="-5" w:right="100"/>
      </w:pPr>
    </w:p>
    <w:p w:rsidR="004F683B" w:rsidRDefault="004F683B">
      <w:pPr>
        <w:ind w:left="-5" w:right="100"/>
      </w:pPr>
    </w:p>
    <w:p w:rsidR="004F683B" w:rsidRDefault="004F683B" w:rsidP="004F683B">
      <w:pPr>
        <w:pStyle w:val="Titre1"/>
        <w:ind w:left="-5"/>
      </w:pPr>
      <w:r>
        <w:t>4 CALENDRIER DES CONSEILS MUNICIPAUX DES JEUNES</w:t>
      </w:r>
      <w:r>
        <w:rPr>
          <w:u w:val="none"/>
        </w:rPr>
        <w:t xml:space="preserve"> </w:t>
      </w:r>
    </w:p>
    <w:p w:rsidR="004F683B" w:rsidRDefault="004F683B" w:rsidP="004F683B">
      <w:pPr>
        <w:ind w:left="-5" w:right="100"/>
      </w:pPr>
    </w:p>
    <w:p w:rsidR="004F683B" w:rsidRDefault="004F683B" w:rsidP="004F683B">
      <w:pPr>
        <w:ind w:left="-5" w:right="100"/>
      </w:pPr>
      <w:r>
        <w:t xml:space="preserve">Il est fixé de réunir les membres du CMEJ en réunion plénière en moyenne une fois par mois. En commun accord avec les jeunes conseillers, le jour retenu pour ces réunions est fixé le mercredi de 14h30 à 15h30, dans l’annexe 2 derrière la mairie. </w:t>
      </w:r>
    </w:p>
    <w:p w:rsidR="004F683B" w:rsidRDefault="004F683B" w:rsidP="004F683B">
      <w:pPr>
        <w:ind w:left="-5" w:right="100"/>
      </w:pPr>
      <w:r>
        <w:t xml:space="preserve">Un bureau est mis également à leur disposition dans l’annexe 1, premier étage, derrière la mairie, afin de se concerter à leurs projets. </w:t>
      </w:r>
    </w:p>
    <w:p w:rsidR="008E6AED" w:rsidRDefault="008E6AED">
      <w:pPr>
        <w:ind w:left="-5" w:right="100"/>
      </w:pPr>
    </w:p>
    <w:p w:rsidR="004F683B" w:rsidRDefault="004F683B" w:rsidP="004F683B">
      <w:pPr>
        <w:pBdr>
          <w:top w:val="single" w:sz="4" w:space="0" w:color="BFBFBF"/>
          <w:left w:val="single" w:sz="4" w:space="0" w:color="BFBFBF"/>
          <w:bottom w:val="single" w:sz="4" w:space="0" w:color="BFBFBF"/>
          <w:right w:val="single" w:sz="4" w:space="0" w:color="BFBFBF"/>
        </w:pBdr>
        <w:shd w:val="clear" w:color="auto" w:fill="D9D9D9"/>
        <w:spacing w:after="7" w:line="259" w:lineRule="auto"/>
        <w:ind w:left="0" w:right="0" w:firstLine="0"/>
        <w:jc w:val="left"/>
        <w:rPr>
          <w:b/>
          <w:u w:val="single" w:color="000000"/>
        </w:rPr>
      </w:pPr>
      <w:r>
        <w:rPr>
          <w:b/>
          <w:u w:val="single"/>
        </w:rPr>
        <w:t>5</w:t>
      </w:r>
      <w:r w:rsidRPr="003B18CF">
        <w:rPr>
          <w:b/>
          <w:u w:val="single"/>
        </w:rPr>
        <w:t>.</w:t>
      </w:r>
      <w:r w:rsidRPr="003B18CF">
        <w:rPr>
          <w:u w:val="single"/>
        </w:rPr>
        <w:t xml:space="preserve"> </w:t>
      </w:r>
      <w:r>
        <w:rPr>
          <w:b/>
          <w:u w:val="single" w:color="000000"/>
        </w:rPr>
        <w:t>PAROLE AUX ENFANTS ET AU JEUNES</w:t>
      </w:r>
    </w:p>
    <w:p w:rsidR="004F683B" w:rsidRDefault="004F683B" w:rsidP="008E6AED">
      <w:pPr>
        <w:spacing w:after="0" w:line="259" w:lineRule="auto"/>
        <w:ind w:left="0" w:right="0" w:firstLine="0"/>
        <w:jc w:val="left"/>
      </w:pPr>
    </w:p>
    <w:p w:rsidR="008E6AED" w:rsidRDefault="008E6AED" w:rsidP="008E6AED">
      <w:pPr>
        <w:spacing w:after="0" w:line="259" w:lineRule="auto"/>
        <w:ind w:left="0" w:right="0" w:firstLine="0"/>
        <w:jc w:val="left"/>
      </w:pPr>
      <w:r>
        <w:t>Monsieur Ruben Madrid</w:t>
      </w:r>
      <w:r w:rsidR="00BD33C4">
        <w:t> : un robinet d’eau au parc devrait être installé</w:t>
      </w:r>
      <w:r w:rsidR="00515DD7">
        <w:t>, des bancs sont cassés</w:t>
      </w:r>
      <w:r w:rsidR="00B77A9A">
        <w:t>, installation d’un panneau « Ne pas voler dans l’école », les gendarmes doivent détenir une voiture de sport pour arrêter les voleurs</w:t>
      </w:r>
    </w:p>
    <w:p w:rsidR="00BD33C4" w:rsidRDefault="00BD33C4" w:rsidP="008E6AED">
      <w:pPr>
        <w:spacing w:after="0" w:line="259" w:lineRule="auto"/>
        <w:ind w:left="0" w:right="0" w:firstLine="0"/>
        <w:jc w:val="left"/>
      </w:pPr>
      <w:r>
        <w:t xml:space="preserve">Mademoiselle Clothilde </w:t>
      </w:r>
      <w:proofErr w:type="spellStart"/>
      <w:r>
        <w:t>Dayraut</w:t>
      </w:r>
      <w:proofErr w:type="spellEnd"/>
      <w:r>
        <w:t xml:space="preserve"> : besoin de refaire le panneau du </w:t>
      </w:r>
      <w:proofErr w:type="spellStart"/>
      <w:r>
        <w:t>skate-parc</w:t>
      </w:r>
      <w:proofErr w:type="spellEnd"/>
      <w:r>
        <w:t>, les voitures doivent rouler moins vite</w:t>
      </w:r>
      <w:r w:rsidR="00515DD7">
        <w:t xml:space="preserve"> car il y a des accidents</w:t>
      </w:r>
    </w:p>
    <w:p w:rsidR="00BD33C4" w:rsidRDefault="00BD33C4" w:rsidP="008E6AED">
      <w:pPr>
        <w:spacing w:after="0" w:line="259" w:lineRule="auto"/>
        <w:ind w:left="0" w:right="0" w:firstLine="0"/>
        <w:jc w:val="left"/>
      </w:pPr>
      <w:r>
        <w:t xml:space="preserve">Monsieur </w:t>
      </w:r>
      <w:proofErr w:type="spellStart"/>
      <w:r>
        <w:t>Henzot</w:t>
      </w:r>
      <w:proofErr w:type="spellEnd"/>
      <w:r>
        <w:t xml:space="preserve"> </w:t>
      </w:r>
      <w:proofErr w:type="spellStart"/>
      <w:r>
        <w:t>Renet</w:t>
      </w:r>
      <w:proofErr w:type="spellEnd"/>
      <w:r>
        <w:t> : installation de distributeurs de sacs à excréments pour chiens</w:t>
      </w:r>
      <w:r w:rsidR="00515DD7">
        <w:t>, installation d’un radar et d’un passage clouté dans la rue de sa grand-mère</w:t>
      </w:r>
      <w:r w:rsidR="00B77A9A">
        <w:t>, et faire revenir les gendarmes, Madame le Maire répond que les gendarmes habitent toujours à Saint Médard de Guizières et qu’il n’y avait pas assez de plaintes pour tenir l’accueil de la gendarmerie ouverte c’est pour cela que l’accueil se fait à la gendarmerie de Coutras.</w:t>
      </w:r>
    </w:p>
    <w:p w:rsidR="00BD33C4" w:rsidRDefault="00BD33C4" w:rsidP="008E6AED">
      <w:pPr>
        <w:spacing w:after="0" w:line="259" w:lineRule="auto"/>
        <w:ind w:left="0" w:right="0" w:firstLine="0"/>
        <w:jc w:val="left"/>
      </w:pPr>
      <w:r>
        <w:t>Mademoiselle Marine Lafitte : un abri au city</w:t>
      </w:r>
    </w:p>
    <w:p w:rsidR="00BD33C4" w:rsidRDefault="00BD33C4" w:rsidP="008E6AED">
      <w:pPr>
        <w:spacing w:after="0" w:line="259" w:lineRule="auto"/>
        <w:ind w:left="0" w:right="0" w:firstLine="0"/>
        <w:jc w:val="left"/>
      </w:pPr>
      <w:r>
        <w:t>Mademoiselle Alicia Faure : réparer la table du city</w:t>
      </w:r>
    </w:p>
    <w:p w:rsidR="00487269" w:rsidRDefault="00487269" w:rsidP="004F683B">
      <w:pPr>
        <w:spacing w:after="0" w:line="259" w:lineRule="auto"/>
        <w:ind w:left="-567" w:right="0" w:firstLine="0"/>
        <w:jc w:val="left"/>
        <w:rPr>
          <w:sz w:val="20"/>
        </w:rPr>
      </w:pPr>
    </w:p>
    <w:p w:rsidR="00487269" w:rsidRDefault="00487269" w:rsidP="004F683B">
      <w:pPr>
        <w:spacing w:after="0" w:line="259" w:lineRule="auto"/>
        <w:ind w:left="-567" w:right="0" w:firstLine="0"/>
        <w:jc w:val="left"/>
        <w:rPr>
          <w:sz w:val="20"/>
        </w:rPr>
      </w:pPr>
    </w:p>
    <w:p w:rsidR="00487269" w:rsidRDefault="00487269" w:rsidP="004F683B">
      <w:pPr>
        <w:spacing w:after="0" w:line="259" w:lineRule="auto"/>
        <w:ind w:left="-567" w:right="0" w:firstLine="0"/>
        <w:jc w:val="left"/>
        <w:rPr>
          <w:sz w:val="20"/>
        </w:rPr>
      </w:pPr>
    </w:p>
    <w:p w:rsidR="00487269" w:rsidRDefault="00487269" w:rsidP="004F683B">
      <w:pPr>
        <w:spacing w:after="0" w:line="259" w:lineRule="auto"/>
        <w:ind w:left="-567" w:right="0" w:firstLine="0"/>
        <w:jc w:val="left"/>
        <w:rPr>
          <w:sz w:val="20"/>
        </w:rPr>
      </w:pPr>
    </w:p>
    <w:p w:rsidR="004F683B" w:rsidRDefault="004F683B" w:rsidP="004F683B">
      <w:pPr>
        <w:spacing w:after="0" w:line="259" w:lineRule="auto"/>
        <w:ind w:left="-567" w:right="0" w:firstLine="0"/>
        <w:jc w:val="left"/>
      </w:pPr>
      <w:r>
        <w:rPr>
          <w:sz w:val="20"/>
        </w:rPr>
        <w:t>Saint Médard de Guizières</w:t>
      </w:r>
    </w:p>
    <w:p w:rsidR="004F683B" w:rsidRDefault="004F683B" w:rsidP="008E6AED">
      <w:pPr>
        <w:spacing w:after="0" w:line="259" w:lineRule="auto"/>
        <w:ind w:left="0" w:right="0" w:firstLine="0"/>
        <w:jc w:val="left"/>
      </w:pPr>
    </w:p>
    <w:p w:rsidR="004F683B" w:rsidRDefault="004F683B" w:rsidP="008E6AED">
      <w:pPr>
        <w:spacing w:after="0" w:line="259" w:lineRule="auto"/>
        <w:ind w:left="0" w:right="0" w:firstLine="0"/>
        <w:jc w:val="left"/>
      </w:pPr>
    </w:p>
    <w:p w:rsidR="004F683B" w:rsidRDefault="004F683B" w:rsidP="008E6AED">
      <w:pPr>
        <w:spacing w:after="0" w:line="259" w:lineRule="auto"/>
        <w:ind w:left="0" w:right="0" w:firstLine="0"/>
        <w:jc w:val="left"/>
      </w:pPr>
    </w:p>
    <w:p w:rsidR="00BD33C4" w:rsidRDefault="00515DD7" w:rsidP="008E6AED">
      <w:pPr>
        <w:spacing w:after="0" w:line="259" w:lineRule="auto"/>
        <w:ind w:left="0" w:right="0" w:firstLine="0"/>
        <w:jc w:val="left"/>
      </w:pPr>
      <w:r>
        <w:t xml:space="preserve">Monsieur Paul-Alexandre Le </w:t>
      </w:r>
      <w:proofErr w:type="spellStart"/>
      <w:r>
        <w:t>Merdy</w:t>
      </w:r>
      <w:proofErr w:type="spellEnd"/>
      <w:r>
        <w:t> : une journée pour les enfants devrait être organisée et des poubelles pour les cigarettes</w:t>
      </w:r>
    </w:p>
    <w:p w:rsidR="00515DD7" w:rsidRDefault="00515DD7" w:rsidP="008E6AED">
      <w:pPr>
        <w:spacing w:after="0" w:line="259" w:lineRule="auto"/>
        <w:ind w:left="0" w:right="0" w:firstLine="0"/>
        <w:jc w:val="left"/>
      </w:pPr>
      <w:r>
        <w:t xml:space="preserve">Monsieur Matéo </w:t>
      </w:r>
      <w:proofErr w:type="spellStart"/>
      <w:r>
        <w:t>Marjollet</w:t>
      </w:r>
      <w:proofErr w:type="spellEnd"/>
      <w:r>
        <w:t xml:space="preserve"> : </w:t>
      </w:r>
      <w:proofErr w:type="spellStart"/>
      <w:r>
        <w:t>est-ce-qu’un</w:t>
      </w:r>
      <w:proofErr w:type="spellEnd"/>
      <w:r>
        <w:t xml:space="preserve"> gymnase est prévu ?, Madame le Maire répond qu’une première concertation a été réalisée avec tous les maires du canton et des communes avoisinantes, afin de connaître le besoin et l’utilité pour chacun de ses habitants.</w:t>
      </w:r>
    </w:p>
    <w:p w:rsidR="00515DD7" w:rsidRDefault="00515DD7" w:rsidP="008E6AED">
      <w:pPr>
        <w:spacing w:after="0" w:line="259" w:lineRule="auto"/>
        <w:ind w:left="0" w:right="0" w:firstLine="0"/>
        <w:jc w:val="left"/>
      </w:pPr>
      <w:r>
        <w:t>M</w:t>
      </w:r>
      <w:r w:rsidR="00B77A9A">
        <w:t xml:space="preserve">ademoiselle </w:t>
      </w:r>
      <w:proofErr w:type="spellStart"/>
      <w:r w:rsidR="00B77A9A">
        <w:t>Maëlly</w:t>
      </w:r>
      <w:proofErr w:type="spellEnd"/>
      <w:r w:rsidR="00B77A9A">
        <w:t xml:space="preserve"> Delphin : organiser un vide-grenier afin de financer les projets du conseil municipal d’enfants et de jeunes, organiser des journées de nettoyage pour la nature</w:t>
      </w:r>
    </w:p>
    <w:p w:rsidR="00B77A9A" w:rsidRDefault="00B77A9A" w:rsidP="008E6AED">
      <w:pPr>
        <w:spacing w:after="0" w:line="259" w:lineRule="auto"/>
        <w:ind w:left="0" w:right="0" w:firstLine="0"/>
        <w:jc w:val="left"/>
      </w:pPr>
      <w:r>
        <w:t xml:space="preserve">Monsieur Jules </w:t>
      </w:r>
      <w:proofErr w:type="spellStart"/>
      <w:r>
        <w:t>Picaud</w:t>
      </w:r>
      <w:proofErr w:type="spellEnd"/>
      <w:r>
        <w:t> : mettre du sable autour de l’araignée du parc à la place des cailloux</w:t>
      </w:r>
    </w:p>
    <w:p w:rsidR="00F014A0" w:rsidRDefault="006D7BA8">
      <w:pPr>
        <w:spacing w:after="0" w:line="259" w:lineRule="auto"/>
        <w:ind w:left="0" w:right="0" w:firstLine="0"/>
        <w:jc w:val="left"/>
      </w:pPr>
      <w:r>
        <w:t>Monsieur Ruben Madrid : création d’un magasin de bonbons « Gratuit » à la place de l’ancienne auto-école, à l’intersection de la RD89 et Cours du Général de Gaulle.</w:t>
      </w:r>
    </w:p>
    <w:p w:rsidR="00FB1089" w:rsidRDefault="00FB1089">
      <w:pPr>
        <w:ind w:left="-5" w:right="100"/>
      </w:pPr>
    </w:p>
    <w:p w:rsidR="00F014A0" w:rsidRDefault="004F683B">
      <w:pPr>
        <w:pStyle w:val="Titre1"/>
        <w:ind w:left="-5"/>
      </w:pPr>
      <w:r>
        <w:t>6</w:t>
      </w:r>
      <w:r w:rsidR="001E1E4E">
        <w:t xml:space="preserve">. </w:t>
      </w:r>
      <w:r>
        <w:t>VISITE DE LA MAIRIE ET DES LOCAUX</w:t>
      </w:r>
      <w:r w:rsidR="001E1E4E">
        <w:rPr>
          <w:u w:val="none"/>
        </w:rPr>
        <w:t xml:space="preserve"> </w:t>
      </w:r>
    </w:p>
    <w:p w:rsidR="00F014A0" w:rsidRDefault="001E1E4E">
      <w:pPr>
        <w:spacing w:after="0" w:line="259" w:lineRule="auto"/>
        <w:ind w:left="0" w:right="0" w:firstLine="0"/>
        <w:jc w:val="left"/>
      </w:pPr>
      <w:r>
        <w:t xml:space="preserve"> </w:t>
      </w:r>
    </w:p>
    <w:p w:rsidR="00F014A0" w:rsidRDefault="004F683B" w:rsidP="004F683B">
      <w:pPr>
        <w:ind w:right="100"/>
      </w:pPr>
      <w:r>
        <w:t>Les jeunes conseillers ont visité la mairie</w:t>
      </w:r>
      <w:r w:rsidR="003352FE">
        <w:t>.</w:t>
      </w:r>
      <w:r>
        <w:t xml:space="preserve"> </w:t>
      </w:r>
    </w:p>
    <w:p w:rsidR="00F014A0" w:rsidRDefault="001E1E4E">
      <w:pPr>
        <w:spacing w:after="0" w:line="259" w:lineRule="auto"/>
        <w:ind w:left="0" w:right="0" w:firstLine="0"/>
        <w:jc w:val="left"/>
      </w:pPr>
      <w:r>
        <w:t xml:space="preserve"> </w:t>
      </w:r>
    </w:p>
    <w:p w:rsidR="00F014A0" w:rsidRDefault="001E1E4E">
      <w:pPr>
        <w:ind w:left="-5" w:right="100"/>
      </w:pPr>
      <w:r>
        <w:t xml:space="preserve">Les jeunes conseillers auront, pour </w:t>
      </w:r>
      <w:r w:rsidR="004F683B">
        <w:t>la durée de leur mandat de mettre en place des projets.</w:t>
      </w:r>
    </w:p>
    <w:p w:rsidR="00F014A0" w:rsidRDefault="001E1E4E">
      <w:pPr>
        <w:spacing w:after="0" w:line="259" w:lineRule="auto"/>
        <w:ind w:left="0" w:right="0" w:firstLine="0"/>
        <w:jc w:val="left"/>
      </w:pPr>
      <w:r>
        <w:t xml:space="preserve"> </w:t>
      </w:r>
    </w:p>
    <w:p w:rsidR="00F014A0" w:rsidRDefault="004F683B">
      <w:pPr>
        <w:ind w:left="-5" w:right="100"/>
      </w:pPr>
      <w:r>
        <w:t>La séance est levée à 10</w:t>
      </w:r>
      <w:r w:rsidR="001E1E4E">
        <w:t>h</w:t>
      </w:r>
      <w:r>
        <w:t>3</w:t>
      </w:r>
      <w:r w:rsidR="001E1E4E">
        <w:t xml:space="preserve">0. </w:t>
      </w:r>
    </w:p>
    <w:p w:rsidR="00F014A0" w:rsidRDefault="001E1E4E">
      <w:pPr>
        <w:spacing w:after="0" w:line="259" w:lineRule="auto"/>
        <w:ind w:left="0" w:right="0" w:firstLine="0"/>
        <w:jc w:val="left"/>
      </w:pPr>
      <w:r>
        <w:t xml:space="preserve"> </w:t>
      </w:r>
    </w:p>
    <w:p w:rsidR="00F014A0" w:rsidRDefault="001E1E4E">
      <w:pPr>
        <w:spacing w:after="0" w:line="259" w:lineRule="auto"/>
        <w:ind w:left="0" w:right="0" w:firstLine="0"/>
        <w:jc w:val="left"/>
      </w:pPr>
      <w:r>
        <w:rPr>
          <w:b/>
          <w:u w:val="single" w:color="000000"/>
        </w:rPr>
        <w:t>P</w:t>
      </w:r>
      <w:r w:rsidR="004F683B">
        <w:rPr>
          <w:b/>
          <w:u w:val="single" w:color="000000"/>
        </w:rPr>
        <w:t>rochaine réunion le mercre</w:t>
      </w:r>
      <w:r>
        <w:rPr>
          <w:b/>
          <w:u w:val="single" w:color="000000"/>
        </w:rPr>
        <w:t xml:space="preserve">di </w:t>
      </w:r>
      <w:r w:rsidR="004F683B">
        <w:rPr>
          <w:b/>
          <w:u w:val="single" w:color="000000"/>
        </w:rPr>
        <w:t>14 octobre</w:t>
      </w:r>
      <w:r>
        <w:rPr>
          <w:b/>
          <w:u w:val="single" w:color="000000"/>
        </w:rPr>
        <w:t xml:space="preserve"> 2015.</w:t>
      </w:r>
      <w:r>
        <w:rPr>
          <w:b/>
        </w:rPr>
        <w:t xml:space="preserve"> </w:t>
      </w:r>
    </w:p>
    <w:p w:rsidR="00F014A0" w:rsidRDefault="001E1E4E">
      <w:pPr>
        <w:spacing w:after="0" w:line="259" w:lineRule="auto"/>
        <w:ind w:left="0" w:right="0" w:firstLine="0"/>
        <w:jc w:val="left"/>
        <w:rPr>
          <w:sz w:val="20"/>
        </w:rPr>
      </w:pPr>
      <w:r>
        <w:rPr>
          <w:sz w:val="20"/>
        </w:rPr>
        <w:t xml:space="preserve"> </w:t>
      </w: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6D7BA8" w:rsidRDefault="006D7BA8">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rsidP="004F683B">
      <w:pPr>
        <w:spacing w:after="0" w:line="259" w:lineRule="auto"/>
        <w:ind w:left="-567" w:right="0" w:firstLine="0"/>
        <w:jc w:val="left"/>
      </w:pPr>
      <w:r>
        <w:rPr>
          <w:sz w:val="20"/>
        </w:rPr>
        <w:t>Saint Médard de Guizières</w:t>
      </w: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F014A0" w:rsidRDefault="001E1E4E">
      <w:pPr>
        <w:spacing w:after="23" w:line="259" w:lineRule="auto"/>
        <w:ind w:left="0" w:right="0" w:firstLine="0"/>
        <w:jc w:val="left"/>
      </w:pPr>
      <w:r>
        <w:rPr>
          <w:sz w:val="20"/>
        </w:rPr>
        <w:t xml:space="preserve"> </w:t>
      </w:r>
    </w:p>
    <w:p w:rsidR="00F014A0" w:rsidRDefault="001E1E4E">
      <w:pPr>
        <w:ind w:left="-5" w:right="100"/>
      </w:pPr>
      <w:r>
        <w:t xml:space="preserve">SIGNATURES des jeunes conseillers municipaux présents lors de la séance du  </w:t>
      </w:r>
      <w:r w:rsidR="004F683B">
        <w:t>03 octobre</w:t>
      </w:r>
      <w:r>
        <w:t xml:space="preserve"> 2015 </w:t>
      </w:r>
    </w:p>
    <w:p w:rsidR="00F014A0" w:rsidRDefault="00F014A0">
      <w:pPr>
        <w:spacing w:after="0" w:line="259" w:lineRule="auto"/>
        <w:ind w:left="0" w:right="0" w:firstLine="0"/>
        <w:jc w:val="left"/>
      </w:pPr>
    </w:p>
    <w:tbl>
      <w:tblPr>
        <w:tblStyle w:val="TableGrid"/>
        <w:tblW w:w="9211" w:type="dxa"/>
        <w:tblInd w:w="-72" w:type="dxa"/>
        <w:tblCellMar>
          <w:top w:w="12" w:type="dxa"/>
          <w:left w:w="72" w:type="dxa"/>
          <w:right w:w="115" w:type="dxa"/>
        </w:tblCellMar>
        <w:tblLook w:val="04A0" w:firstRow="1" w:lastRow="0" w:firstColumn="1" w:lastColumn="0" w:noHBand="0" w:noVBand="1"/>
      </w:tblPr>
      <w:tblGrid>
        <w:gridCol w:w="1842"/>
        <w:gridCol w:w="1863"/>
        <w:gridCol w:w="1833"/>
        <w:gridCol w:w="1837"/>
        <w:gridCol w:w="1836"/>
      </w:tblGrid>
      <w:tr w:rsidR="00F014A0"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F014A0" w:rsidRDefault="004F683B">
            <w:pPr>
              <w:spacing w:after="0" w:line="259" w:lineRule="auto"/>
              <w:ind w:left="45" w:right="0" w:firstLine="0"/>
              <w:jc w:val="center"/>
            </w:pPr>
            <w:proofErr w:type="spellStart"/>
            <w:r>
              <w:t>Noa</w:t>
            </w:r>
            <w:proofErr w:type="spellEnd"/>
            <w:r>
              <w:t xml:space="preserve"> GARRIGOU-JOSSELIN</w:t>
            </w:r>
            <w:r w:rsidR="001E1E4E">
              <w:t xml:space="preserve"> </w:t>
            </w:r>
          </w:p>
        </w:tc>
        <w:tc>
          <w:tcPr>
            <w:tcW w:w="1863" w:type="dxa"/>
            <w:tcBorders>
              <w:top w:val="single" w:sz="4" w:space="0" w:color="000000"/>
              <w:left w:val="single" w:sz="4" w:space="0" w:color="000000"/>
              <w:bottom w:val="single" w:sz="4" w:space="0" w:color="000000"/>
              <w:right w:val="single" w:sz="4" w:space="0" w:color="000000"/>
            </w:tcBorders>
          </w:tcPr>
          <w:p w:rsidR="00F014A0" w:rsidRDefault="004F683B">
            <w:pPr>
              <w:spacing w:after="0" w:line="259" w:lineRule="auto"/>
              <w:ind w:left="51" w:right="0" w:firstLine="0"/>
              <w:jc w:val="center"/>
            </w:pPr>
            <w:r>
              <w:t>Ruben MADRID</w:t>
            </w:r>
            <w:r w:rsidR="001E1E4E">
              <w:t xml:space="preserve"> </w:t>
            </w:r>
          </w:p>
        </w:tc>
        <w:tc>
          <w:tcPr>
            <w:tcW w:w="1833" w:type="dxa"/>
            <w:tcBorders>
              <w:top w:val="single" w:sz="4" w:space="0" w:color="000000"/>
              <w:left w:val="single" w:sz="4" w:space="0" w:color="000000"/>
              <w:bottom w:val="single" w:sz="4" w:space="0" w:color="000000"/>
              <w:right w:val="single" w:sz="4" w:space="0" w:color="000000"/>
            </w:tcBorders>
          </w:tcPr>
          <w:p w:rsidR="004F683B" w:rsidRDefault="004F683B">
            <w:pPr>
              <w:spacing w:after="0" w:line="259" w:lineRule="auto"/>
              <w:ind w:left="111" w:right="0" w:firstLine="0"/>
              <w:jc w:val="center"/>
            </w:pPr>
            <w:r>
              <w:t xml:space="preserve">Jules </w:t>
            </w:r>
          </w:p>
          <w:p w:rsidR="00F014A0" w:rsidRDefault="004F683B">
            <w:pPr>
              <w:spacing w:after="0" w:line="259" w:lineRule="auto"/>
              <w:ind w:left="111" w:right="0" w:firstLine="0"/>
              <w:jc w:val="center"/>
            </w:pPr>
            <w:r>
              <w:t>PICAUD</w:t>
            </w:r>
          </w:p>
        </w:tc>
        <w:tc>
          <w:tcPr>
            <w:tcW w:w="1837" w:type="dxa"/>
            <w:tcBorders>
              <w:top w:val="single" w:sz="4" w:space="0" w:color="000000"/>
              <w:left w:val="single" w:sz="4" w:space="0" w:color="000000"/>
              <w:bottom w:val="single" w:sz="4" w:space="0" w:color="000000"/>
              <w:right w:val="single" w:sz="4" w:space="0" w:color="000000"/>
            </w:tcBorders>
          </w:tcPr>
          <w:p w:rsidR="004F683B" w:rsidRDefault="00AB55A5">
            <w:pPr>
              <w:spacing w:after="0" w:line="259" w:lineRule="auto"/>
              <w:ind w:left="18" w:right="0" w:firstLine="0"/>
              <w:jc w:val="center"/>
            </w:pPr>
            <w:proofErr w:type="spellStart"/>
            <w:r>
              <w:t>Henzo</w:t>
            </w:r>
            <w:bookmarkStart w:id="0" w:name="_GoBack"/>
            <w:bookmarkEnd w:id="0"/>
            <w:proofErr w:type="spellEnd"/>
          </w:p>
          <w:p w:rsidR="00F014A0" w:rsidRDefault="004F683B">
            <w:pPr>
              <w:spacing w:after="0" w:line="259" w:lineRule="auto"/>
              <w:ind w:left="18" w:right="0" w:firstLine="0"/>
              <w:jc w:val="center"/>
            </w:pPr>
            <w:r>
              <w:t>RENET</w:t>
            </w:r>
          </w:p>
        </w:tc>
        <w:tc>
          <w:tcPr>
            <w:tcW w:w="1836" w:type="dxa"/>
            <w:tcBorders>
              <w:top w:val="single" w:sz="4" w:space="0" w:color="000000"/>
              <w:left w:val="single" w:sz="4" w:space="0" w:color="000000"/>
              <w:bottom w:val="single" w:sz="4" w:space="0" w:color="000000"/>
              <w:right w:val="single" w:sz="4" w:space="0" w:color="000000"/>
            </w:tcBorders>
          </w:tcPr>
          <w:p w:rsidR="00F014A0" w:rsidRDefault="004F683B">
            <w:pPr>
              <w:spacing w:after="0" w:line="259" w:lineRule="auto"/>
              <w:ind w:left="85" w:right="0" w:firstLine="0"/>
              <w:jc w:val="center"/>
            </w:pPr>
            <w:r>
              <w:t>Arthur ANDRÉAU</w:t>
            </w:r>
          </w:p>
        </w:tc>
      </w:tr>
      <w:tr w:rsidR="00F014A0" w:rsidTr="004F683B">
        <w:trPr>
          <w:trHeight w:val="1392"/>
        </w:trPr>
        <w:tc>
          <w:tcPr>
            <w:tcW w:w="1842"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5" w:right="0" w:firstLine="0"/>
              <w:jc w:val="center"/>
            </w:pPr>
            <w:r>
              <w:t xml:space="preserve"> </w:t>
            </w:r>
          </w:p>
        </w:tc>
        <w:tc>
          <w:tcPr>
            <w:tcW w:w="183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11" w:right="0" w:firstLine="0"/>
              <w:jc w:val="center"/>
            </w:pPr>
            <w:r>
              <w:t xml:space="preserve"> </w:t>
            </w:r>
          </w:p>
        </w:tc>
        <w:tc>
          <w:tcPr>
            <w:tcW w:w="1837"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7" w:right="0" w:firstLine="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014A0" w:rsidRDefault="00F014A0">
            <w:pPr>
              <w:spacing w:after="0" w:line="259" w:lineRule="auto"/>
              <w:ind w:left="107" w:right="0" w:firstLine="0"/>
              <w:jc w:val="center"/>
            </w:pPr>
          </w:p>
        </w:tc>
      </w:tr>
      <w:tr w:rsidR="00EB00D8" w:rsidTr="00CC26AA">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64" w:right="159" w:firstLine="0"/>
              <w:jc w:val="center"/>
            </w:pPr>
            <w:r>
              <w:t xml:space="preserve">Clothilde DAYRAUT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77" w:right="172" w:firstLine="0"/>
              <w:jc w:val="center"/>
            </w:pPr>
            <w:r>
              <w:t>Adèle PATENÈRE</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18" w:firstLine="0"/>
              <w:jc w:val="center"/>
            </w:pPr>
            <w:proofErr w:type="spellStart"/>
            <w:r>
              <w:t>Maëlly</w:t>
            </w:r>
            <w:proofErr w:type="spellEnd"/>
            <w:r>
              <w:t xml:space="preserve"> DELPHIN</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r>
              <w:t>Matéo</w:t>
            </w:r>
          </w:p>
          <w:p w:rsidR="00EB00D8" w:rsidRDefault="00EB00D8" w:rsidP="00EB00D8">
            <w:pPr>
              <w:spacing w:after="0" w:line="259" w:lineRule="auto"/>
              <w:ind w:left="125" w:right="18" w:firstLine="0"/>
              <w:jc w:val="center"/>
            </w:pPr>
            <w:r>
              <w:t>COURRIAN</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proofErr w:type="spellStart"/>
            <w:r>
              <w:t>Maïwen</w:t>
            </w:r>
            <w:proofErr w:type="spellEnd"/>
          </w:p>
          <w:p w:rsidR="00EB00D8" w:rsidRDefault="00EB00D8" w:rsidP="00EB00D8">
            <w:pPr>
              <w:spacing w:after="0" w:line="259" w:lineRule="auto"/>
              <w:ind w:left="125" w:right="18" w:firstLine="0"/>
              <w:jc w:val="center"/>
            </w:pPr>
            <w:r>
              <w:t>MARJOLLET</w:t>
            </w:r>
          </w:p>
        </w:tc>
      </w:tr>
      <w:tr w:rsidR="00EB00D8" w:rsidTr="00CC26AA">
        <w:trPr>
          <w:trHeight w:val="11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EB00D8" w:rsidRDefault="00EB00D8" w:rsidP="00EB00D8">
            <w:pPr>
              <w:spacing w:after="160" w:line="259" w:lineRule="auto"/>
              <w:ind w:left="0" w:right="0" w:firstLine="0"/>
              <w:jc w:val="left"/>
            </w:pPr>
          </w:p>
        </w:tc>
      </w:tr>
      <w:tr w:rsidR="00EB00D8"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45" w:right="0" w:firstLine="0"/>
              <w:jc w:val="center"/>
            </w:pPr>
            <w:r>
              <w:rPr>
                <w:sz w:val="20"/>
              </w:rPr>
              <w:t xml:space="preserve"> </w:t>
            </w:r>
            <w:proofErr w:type="spellStart"/>
            <w:r>
              <w:t>Alycia</w:t>
            </w:r>
            <w:proofErr w:type="spellEnd"/>
          </w:p>
          <w:p w:rsidR="00EB00D8" w:rsidRDefault="00EB00D8" w:rsidP="00EB00D8">
            <w:pPr>
              <w:spacing w:after="0" w:line="259" w:lineRule="auto"/>
              <w:ind w:left="45" w:right="0" w:firstLine="0"/>
              <w:jc w:val="center"/>
            </w:pPr>
            <w:r>
              <w:t xml:space="preserve">AUBISSE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51" w:right="0" w:firstLine="0"/>
              <w:jc w:val="center"/>
            </w:pPr>
            <w:r>
              <w:t>Paul-Alexandre</w:t>
            </w:r>
          </w:p>
          <w:p w:rsidR="00EB00D8" w:rsidRDefault="00EB00D8" w:rsidP="00EB00D8">
            <w:pPr>
              <w:spacing w:after="0" w:line="259" w:lineRule="auto"/>
              <w:ind w:left="51" w:right="0" w:firstLine="0"/>
              <w:jc w:val="center"/>
            </w:pPr>
            <w:r>
              <w:t>LE MERDY</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11" w:right="0" w:firstLine="0"/>
              <w:jc w:val="center"/>
            </w:pPr>
            <w:r>
              <w:t>Matéo</w:t>
            </w:r>
          </w:p>
          <w:p w:rsidR="00EB00D8" w:rsidRDefault="00EB00D8" w:rsidP="00EB00D8">
            <w:pPr>
              <w:spacing w:after="0" w:line="259" w:lineRule="auto"/>
              <w:ind w:left="111" w:right="0" w:firstLine="0"/>
              <w:jc w:val="center"/>
            </w:pPr>
            <w:r>
              <w:t>MARJOLLET</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8" w:right="0" w:firstLine="0"/>
              <w:jc w:val="center"/>
            </w:pPr>
            <w:r>
              <w:t>Marine LAFITTE</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85" w:right="0" w:firstLine="0"/>
              <w:jc w:val="center"/>
            </w:pPr>
            <w:r>
              <w:t xml:space="preserve">Emma </w:t>
            </w:r>
          </w:p>
          <w:p w:rsidR="00EB00D8" w:rsidRDefault="00EB00D8" w:rsidP="00EB00D8">
            <w:pPr>
              <w:spacing w:after="0" w:line="259" w:lineRule="auto"/>
              <w:ind w:left="85" w:right="0" w:firstLine="0"/>
              <w:jc w:val="center"/>
            </w:pPr>
            <w:r>
              <w:t>JARRY</w:t>
            </w:r>
          </w:p>
        </w:tc>
      </w:tr>
      <w:tr w:rsidR="00EB00D8" w:rsidTr="004F683B">
        <w:trPr>
          <w:trHeight w:val="139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5" w:right="0" w:firstLine="0"/>
              <w:jc w:val="center"/>
            </w:pPr>
            <w: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11" w:right="0" w:firstLine="0"/>
              <w:jc w:val="center"/>
            </w:pPr>
            <w: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7" w:right="0" w:firstLine="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7" w:right="0" w:firstLine="0"/>
              <w:jc w:val="center"/>
            </w:pPr>
            <w:r>
              <w:t xml:space="preserve"> </w:t>
            </w:r>
          </w:p>
        </w:tc>
      </w:tr>
      <w:tr w:rsidR="00EB00D8"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64" w:right="159" w:firstLine="0"/>
              <w:jc w:val="center"/>
            </w:pPr>
            <w:r>
              <w:t>Alicia</w:t>
            </w:r>
          </w:p>
          <w:p w:rsidR="00EB00D8" w:rsidRDefault="00EB00D8" w:rsidP="00EB00D8">
            <w:pPr>
              <w:spacing w:after="0" w:line="259" w:lineRule="auto"/>
              <w:ind w:left="264" w:right="159" w:firstLine="0"/>
              <w:jc w:val="center"/>
            </w:pPr>
            <w:r>
              <w:t xml:space="preserve">FAURE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77" w:right="172" w:firstLine="0"/>
              <w:jc w:val="center"/>
            </w:pP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18" w:firstLine="0"/>
              <w:jc w:val="center"/>
            </w:pP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p>
        </w:tc>
        <w:tc>
          <w:tcPr>
            <w:tcW w:w="1836" w:type="dxa"/>
            <w:vMerge w:val="restart"/>
            <w:tcBorders>
              <w:top w:val="single" w:sz="4" w:space="0" w:color="000000"/>
              <w:left w:val="single" w:sz="4" w:space="0" w:color="000000"/>
              <w:bottom w:val="nil"/>
              <w:right w:val="nil"/>
            </w:tcBorders>
          </w:tcPr>
          <w:p w:rsidR="00EB00D8" w:rsidRDefault="00EB00D8" w:rsidP="00EB00D8">
            <w:pPr>
              <w:spacing w:after="160" w:line="259" w:lineRule="auto"/>
              <w:ind w:left="0" w:right="0" w:firstLine="0"/>
              <w:jc w:val="left"/>
            </w:pPr>
          </w:p>
        </w:tc>
      </w:tr>
      <w:tr w:rsidR="00EB00D8" w:rsidTr="004F683B">
        <w:trPr>
          <w:trHeight w:val="11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nil"/>
            </w:tcBorders>
          </w:tcPr>
          <w:p w:rsidR="00EB00D8" w:rsidRDefault="00EB00D8" w:rsidP="00EB00D8">
            <w:pPr>
              <w:spacing w:after="160" w:line="259" w:lineRule="auto"/>
              <w:ind w:left="0" w:right="0" w:firstLine="0"/>
              <w:jc w:val="left"/>
            </w:pPr>
          </w:p>
        </w:tc>
      </w:tr>
    </w:tbl>
    <w:p w:rsidR="00F014A0" w:rsidRDefault="00F014A0">
      <w:pPr>
        <w:spacing w:after="0" w:line="259" w:lineRule="auto"/>
        <w:ind w:left="0" w:right="0" w:firstLine="0"/>
        <w:jc w:val="left"/>
      </w:pP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rsidP="004F683B">
      <w:pPr>
        <w:spacing w:after="0" w:line="259" w:lineRule="auto"/>
        <w:ind w:left="0" w:right="0" w:firstLine="0"/>
        <w:jc w:val="left"/>
      </w:pPr>
      <w:r>
        <w:rPr>
          <w:sz w:val="20"/>
        </w:rPr>
        <w:t xml:space="preserve"> </w:t>
      </w:r>
    </w:p>
    <w:sectPr w:rsidR="00F014A0">
      <w:headerReference w:type="even" r:id="rId8"/>
      <w:headerReference w:type="default" r:id="rId9"/>
      <w:footerReference w:type="even" r:id="rId10"/>
      <w:footerReference w:type="default" r:id="rId11"/>
      <w:headerReference w:type="first" r:id="rId12"/>
      <w:footerReference w:type="first" r:id="rId13"/>
      <w:pgSz w:w="11906" w:h="16838"/>
      <w:pgMar w:top="1636" w:right="1301" w:bottom="1294" w:left="1427" w:header="738"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26" w:rsidRDefault="00F30126">
      <w:pPr>
        <w:spacing w:after="0" w:line="240" w:lineRule="auto"/>
      </w:pPr>
      <w:r>
        <w:separator/>
      </w:r>
    </w:p>
  </w:endnote>
  <w:endnote w:type="continuationSeparator" w:id="0">
    <w:p w:rsidR="00F30126" w:rsidRDefault="00F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95" name="Group 7895"/>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300" name="Shape 8300"/>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301" name="Shape 8301"/>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3FF0041F" id="Group 7895" o:spid="_x0000_s1026" style="position:absolute;margin-left:69.95pt;margin-top:777.7pt;width:456.5pt;height:4.3pt;z-index:251658240;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">
              <v:shape id="Shape 8300"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Px8IA&#10;AADdAAAADwAAAGRycy9kb3ducmV2LnhtbERPy4rCMBTdC/5DuIIb0WQqFalGkQFFmMXgA3R5aa5t&#10;sbkpTdT692YxMMvDeS/Xna3Fk1pfOdbwNVEgiHNnKi40nE/b8RyED8gGa8ek4U0e1qt+b4mZcS8+&#10;0PMYChFD2GeooQyhyaT0eUkW/cQ1xJG7udZiiLAtpGnxFcNtLROlZtJixbGhxIa+S8rvx4fVMLqm&#10;4Sc97JJke7qoLj1Pa/XLWg8H3WYBIlAX/sV/7r3RMJ+quD++iU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8/HwgAAAN0AAAAPAAAAAAAAAAAAAAAAAJgCAABkcnMvZG93&#10;bnJldi54bWxQSwUGAAAAAAQABAD1AAAAhwMAAAAA&#10;" path="m,l5797296,r,36576l,36576,,e" fillcolor="#612421" stroked="f" strokeweight="0">
                <v:stroke miterlimit="83231f" joinstyle="miter"/>
                <v:path arrowok="t" textboxrect="0,0,5797296,36576"/>
              </v:shape>
              <v:shape id="Shape 8301"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C9cMA&#10;AADdAAAADwAAAGRycy9kb3ducmV2LnhtbESPQWvCQBSE70L/w/IEb7qJgkh0FRUKuUltDx4f2WeS&#10;NvtezK4x/ffdguBxmJlvmM1ucI3qqfO1sIF0loAiLsTWXBr4+nyfrkD5gGyxESYDv+Rht30bbTCz&#10;8uAP6s+hVBHCPkMDVQhtprUvKnLoZ9ISR+8qncMQZVdq2+Ejwl2j50my1A5rjgsVtnSsqPg5352B&#10;S35Dy0vZC6aH/nb0+eL0LcZMxsN+DSrQEF7hZzu3BlaLJIX/N/EJ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2C9cMAAADdAAAADwAAAAAAAAAAAAAAAACYAgAAZHJzL2Rv&#10;d25yZXYueG1sUEsFBgAAAAAEAAQA9QAAAIgDAAAAAA==&#10;" path="m,l5797296,r,9144l,9144,,e" fillcolor="#612421" stroked="f" strokeweight="0">
                <v:stroke miterlimit="83231f" joinstyle="miter"/>
                <v:path arrowok="t" textboxrect="0,0,5797296,9144"/>
              </v:shape>
              <w10:wrap type="square" anchorx="page" anchory="page"/>
            </v:group>
          </w:pict>
        </mc:Fallback>
      </mc:AlternateContent>
    </w:r>
    <w:r>
      <w:rPr>
        <w:rFonts w:ascii="Cambria" w:eastAsia="Cambria" w:hAnsi="Cambria" w:cs="Cambria"/>
        <w:sz w:val="20"/>
      </w:rPr>
      <w:t>conseil(municipal(des(jeunes(du(28(février(2015.doc!</w:t>
    </w:r>
    <w:r>
      <w:rPr>
        <w:rFonts w:ascii="Cambria" w:eastAsia="Cambria" w:hAnsi="Cambria" w:cs="Cambria"/>
        <w:sz w:val="20"/>
      </w:rPr>
      <w:tab/>
      <w:t>Page!</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61" name="Group 7861"/>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298" name="Shape 8298"/>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299" name="Shape 8299"/>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319CE682" id="Group 7861" o:spid="_x0000_s1026" style="position:absolute;margin-left:69.95pt;margin-top:777.7pt;width:456.5pt;height:4.3pt;z-index:251659264;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">
              <v:shape id="Shape 8298"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Z28QA&#10;AADdAAAADwAAAGRycy9kb3ducmV2LnhtbERPz2vCMBS+C/sfwhvsIpqso6LVKGPgGHgQbWE7Ppq3&#10;tqx5KU3Wdv/9chA8fny/d4fJtmKg3jeONTwvFQji0pmGKw1FflysQfiAbLB1TBr+yMNh/zDbYWbc&#10;yBcarqESMYR9hhrqELpMSl/WZNEvXUccuW/XWwwR9pU0PY4x3LYyUWolLTYcG2rs6K2m8uf6azXM&#10;v9JwSi/vSXLMP9WUFi+tOrPWT4/T6xZEoCncxTf3h9GwTjZxbnwTn4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WdvEAAAA3QAAAA8AAAAAAAAAAAAAAAAAmAIAAGRycy9k&#10;b3ducmV2LnhtbFBLBQYAAAAABAAEAPUAAACJAwAAAAA=&#10;" path="m,l5797296,r,36576l,36576,,e" fillcolor="#612421" stroked="f" strokeweight="0">
                <v:stroke miterlimit="83231f" joinstyle="miter"/>
                <v:path arrowok="t" textboxrect="0,0,5797296,36576"/>
              </v:shape>
              <v:shape id="Shape 8299"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6cMA&#10;AADdAAAADwAAAGRycy9kb3ducmV2LnhtbESPQWvCQBSE7wX/w/IEb3Wjgmh0FRUKuUmtB4+P7DOJ&#10;Zt+L2W2M/75bKPQ4zMw3zHrbu1p11PpK2MBknIAizsVWXBg4f328L0D5gGyxFiYDL/Kw3Qze1pha&#10;efIndadQqAhhn6KBMoQm1drnJTn0Y2mIo3eV1mGIsi20bfEZ4a7W0ySZa4cVx4USGzqUlN9P387A&#10;JXug5bnsBCf77nHw2ex4E2NGw363AhWoD//hv3ZmDSymyyX8volP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6cMAAADdAAAADwAAAAAAAAAAAAAAAACYAgAAZHJzL2Rv&#10;d25yZXYueG1sUEsFBgAAAAAEAAQA9QAAAIgDAAAAAA==&#10;" path="m,l5797296,r,9144l,9144,,e" fillcolor="#612421" stroked="f" strokeweight="0">
                <v:stroke miterlimit="83231f" joinstyle="miter"/>
                <v:path arrowok="t" textboxrect="0,0,5797296,9144"/>
              </v:shape>
              <w10:wrap type="square" anchorx="page" anchory="page"/>
            </v:group>
          </w:pict>
        </mc:Fallback>
      </mc:AlternateContent>
    </w:r>
    <w:r w:rsidR="0034052A">
      <w:rPr>
        <w:rFonts w:ascii="Cambria" w:eastAsia="Cambria" w:hAnsi="Cambria" w:cs="Cambria"/>
        <w:sz w:val="20"/>
      </w:rPr>
      <w:t>C</w:t>
    </w:r>
    <w:r>
      <w:rPr>
        <w:rFonts w:ascii="Cambria" w:eastAsia="Cambria" w:hAnsi="Cambria" w:cs="Cambria"/>
        <w:sz w:val="20"/>
      </w:rPr>
      <w:t>onseil</w:t>
    </w:r>
    <w:r w:rsidR="0034052A">
      <w:rPr>
        <w:rFonts w:ascii="Cambria" w:eastAsia="Cambria" w:hAnsi="Cambria" w:cs="Cambria"/>
        <w:sz w:val="20"/>
      </w:rPr>
      <w:t xml:space="preserve"> municipal d’Enfants et de Jeunes</w:t>
    </w:r>
    <w:r>
      <w:rPr>
        <w:rFonts w:ascii="Cambria" w:eastAsia="Cambria" w:hAnsi="Cambria" w:cs="Cambria"/>
        <w:sz w:val="20"/>
      </w:rPr>
      <w:tab/>
      <w:t>Page!</w:t>
    </w:r>
    <w:r>
      <w:fldChar w:fldCharType="begin"/>
    </w:r>
    <w:r>
      <w:instrText xml:space="preserve"> PAGE   \* MERGEFORMAT </w:instrText>
    </w:r>
    <w:r>
      <w:fldChar w:fldCharType="separate"/>
    </w:r>
    <w:r w:rsidR="00AB55A5" w:rsidRPr="00AB55A5">
      <w:rPr>
        <w:rFonts w:ascii="Cambria" w:eastAsia="Cambria" w:hAnsi="Cambria" w:cs="Cambria"/>
        <w:noProof/>
        <w:sz w:val="20"/>
      </w:rPr>
      <w:t>4</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27" name="Group 7827"/>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296" name="Shape 8296"/>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297" name="Shape 8297"/>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28C6720B" id="Group 7827" o:spid="_x0000_s1026" style="position:absolute;margin-left:69.95pt;margin-top:777.7pt;width:456.5pt;height:4.3pt;z-index:251660288;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">
              <v:shape id="Shape 8296"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oMscA&#10;AADdAAAADwAAAGRycy9kb3ducmV2LnhtbESPT2vCQBTE70K/w/IKvYjZbUpEY1YpgkXoofgH2uMj&#10;+0yC2bchu2r89t1CweMwM79hitVgW3Gl3jeONbwmCgRx6UzDlYbjYTOZgfAB2WDrmDTcycNq+TQq&#10;MDfuxju67kMlIoR9jhrqELpcSl/WZNEnriOO3sn1FkOUfSVNj7cIt61MlZpKiw3HhRo7WtdUnvcX&#10;q2H8k4XPbPeRppvDtxqy41urvljrl+fhfQEi0BAe4f/21miYpf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5aDLHAAAA3QAAAA8AAAAAAAAAAAAAAAAAmAIAAGRy&#10;cy9kb3ducmV2LnhtbFBLBQYAAAAABAAEAPUAAACMAwAAAAA=&#10;" path="m,l5797296,r,36576l,36576,,e" fillcolor="#612421" stroked="f" strokeweight="0">
                <v:stroke miterlimit="83231f" joinstyle="miter"/>
                <v:path arrowok="t" textboxrect="0,0,5797296,36576"/>
              </v:shape>
              <v:shape id="Shape 8297"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lAMQA&#10;AADdAAAADwAAAGRycy9kb3ducmV2LnhtbESPQWvCQBSE74X+h+UVvNWNCtam2YgVhNxK1YPHR/Y1&#10;SZt9L2bXGP+9Wyj0OMzMN0y2Hl2rBup9I2xgNk1AEZdiG64MHA+75xUoH5AttsJk4EYe1vnjQ4ap&#10;lSt/0rAPlYoQ9ikaqEPoUq19WZNDP5WOOHpf0jsMUfaVtj1eI9y1ep4kS+2w4bhQY0fbmsqf/cUZ&#10;OBVntLyUjeDsfThvfbH4+BZjJk/j5g1UoDH8h//ahTWwmr++wO+b+AR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JQDEAAAA3QAAAA8AAAAAAAAAAAAAAAAAmAIAAGRycy9k&#10;b3ducmV2LnhtbFBLBQYAAAAABAAEAPUAAACJAwAAAAA=&#10;" path="m,l5797296,r,9144l,9144,,e" fillcolor="#612421" stroked="f" strokeweight="0">
                <v:stroke miterlimit="83231f" joinstyle="miter"/>
                <v:path arrowok="t" textboxrect="0,0,5797296,9144"/>
              </v:shape>
              <w10:wrap type="square" anchorx="page" anchory="page"/>
            </v:group>
          </w:pict>
        </mc:Fallback>
      </mc:AlternateContent>
    </w:r>
    <w:r>
      <w:rPr>
        <w:rFonts w:ascii="Cambria" w:eastAsia="Cambria" w:hAnsi="Cambria" w:cs="Cambria"/>
        <w:sz w:val="20"/>
      </w:rPr>
      <w:t>conseil(municipal(des(jeunes(du(28(février(2015.doc!</w:t>
    </w:r>
    <w:r>
      <w:rPr>
        <w:rFonts w:ascii="Cambria" w:eastAsia="Cambria" w:hAnsi="Cambria" w:cs="Cambria"/>
        <w:sz w:val="20"/>
      </w:rPr>
      <w:tab/>
      <w:t>Page!</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26" w:rsidRDefault="00F30126">
      <w:pPr>
        <w:spacing w:after="0" w:line="240" w:lineRule="auto"/>
      </w:pPr>
      <w:r>
        <w:separator/>
      </w:r>
    </w:p>
  </w:footnote>
  <w:footnote w:type="continuationSeparator" w:id="0">
    <w:p w:rsidR="00F30126" w:rsidRDefault="00F3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Commune de </w:t>
    </w:r>
    <w:proofErr w:type="spellStart"/>
    <w:r>
      <w:rPr>
        <w:sz w:val="20"/>
      </w:rPr>
      <w:t>Chemiré</w:t>
    </w:r>
    <w:proofErr w:type="spellEnd"/>
    <w:r>
      <w:rPr>
        <w:sz w:val="20"/>
      </w:rPr>
      <w:t xml:space="preserve">-le-Gaudin </w:t>
    </w:r>
  </w:p>
  <w:p w:rsidR="00F014A0" w:rsidRDefault="001E1E4E">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7A48E0">
    <w:pPr>
      <w:spacing w:after="0" w:line="259" w:lineRule="auto"/>
      <w:ind w:left="0" w:right="0" w:firstLine="0"/>
      <w:jc w:val="left"/>
    </w:pPr>
    <w:r w:rsidRPr="007A48E0">
      <w:rPr>
        <w:noProof/>
        <w:sz w:val="20"/>
      </w:rPr>
      <w:drawing>
        <wp:anchor distT="0" distB="0" distL="114300" distR="114300" simplePos="0" relativeHeight="251661312" behindDoc="1" locked="0" layoutInCell="1" allowOverlap="1" wp14:anchorId="62379DA8" wp14:editId="0AA833D7">
          <wp:simplePos x="0" y="0"/>
          <wp:positionH relativeFrom="column">
            <wp:posOffset>-544195</wp:posOffset>
          </wp:positionH>
          <wp:positionV relativeFrom="paragraph">
            <wp:posOffset>-373380</wp:posOffset>
          </wp:positionV>
          <wp:extent cx="1809750" cy="1285875"/>
          <wp:effectExtent l="0" t="0" r="0" b="9525"/>
          <wp:wrapNone/>
          <wp:docPr id="1" name="Image 1" descr="E:\COMMUN\SITE  INTERNET\INFO ACTUELLES\PHOTOS SITE M. GUILLO\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UN\SITE  INTERNET\INFO ACTUELLES\PHOTOS SITE M. GUILLO\MAIR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14:sizeRelH relativeFrom="margin">
            <wp14:pctWidth>0</wp14:pctWidth>
          </wp14:sizeRelH>
        </wp:anchor>
      </w:drawing>
    </w:r>
    <w:r w:rsidR="001E1E4E">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Commune de </w:t>
    </w:r>
    <w:proofErr w:type="spellStart"/>
    <w:r>
      <w:rPr>
        <w:sz w:val="20"/>
      </w:rPr>
      <w:t>Chemiré</w:t>
    </w:r>
    <w:proofErr w:type="spellEnd"/>
    <w:r>
      <w:rPr>
        <w:sz w:val="20"/>
      </w:rPr>
      <w:t xml:space="preserve">-le-Gaudin </w:t>
    </w:r>
  </w:p>
  <w:p w:rsidR="00F014A0" w:rsidRDefault="001E1E4E">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B48"/>
    <w:multiLevelType w:val="hybridMultilevel"/>
    <w:tmpl w:val="315E55B6"/>
    <w:lvl w:ilvl="0" w:tplc="040C000F">
      <w:start w:val="1"/>
      <w:numFmt w:val="decimal"/>
      <w:lvlText w:val="%1."/>
      <w:lvlJc w:val="left"/>
      <w:pPr>
        <w:ind w:left="2475" w:hanging="360"/>
      </w:p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1" w15:restartNumberingAfterBreak="0">
    <w:nsid w:val="62B45915"/>
    <w:multiLevelType w:val="hybridMultilevel"/>
    <w:tmpl w:val="87FEA302"/>
    <w:lvl w:ilvl="0" w:tplc="F5462F5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CB4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A1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E86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CA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E49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466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E91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63FD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F609A1"/>
    <w:multiLevelType w:val="hybridMultilevel"/>
    <w:tmpl w:val="09BA7358"/>
    <w:lvl w:ilvl="0" w:tplc="8D6CD80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E1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02E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8D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6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241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0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CE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A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165E4D"/>
    <w:multiLevelType w:val="hybridMultilevel"/>
    <w:tmpl w:val="DE0ABFDA"/>
    <w:lvl w:ilvl="0" w:tplc="82BA85A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A0A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ED9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E26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62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09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43A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AE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4CE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A0"/>
    <w:rsid w:val="000F4400"/>
    <w:rsid w:val="001E1E4E"/>
    <w:rsid w:val="00221E91"/>
    <w:rsid w:val="003352FE"/>
    <w:rsid w:val="0034052A"/>
    <w:rsid w:val="003974D9"/>
    <w:rsid w:val="003B18CF"/>
    <w:rsid w:val="003C1FA3"/>
    <w:rsid w:val="00487269"/>
    <w:rsid w:val="004F683B"/>
    <w:rsid w:val="00501BF2"/>
    <w:rsid w:val="00515DD7"/>
    <w:rsid w:val="006D7BA8"/>
    <w:rsid w:val="007A48E0"/>
    <w:rsid w:val="008E6AED"/>
    <w:rsid w:val="00935C8B"/>
    <w:rsid w:val="009B4E20"/>
    <w:rsid w:val="00AB55A5"/>
    <w:rsid w:val="00AF2145"/>
    <w:rsid w:val="00B77A9A"/>
    <w:rsid w:val="00BB1F93"/>
    <w:rsid w:val="00BD1EF3"/>
    <w:rsid w:val="00BD33C4"/>
    <w:rsid w:val="00C466C4"/>
    <w:rsid w:val="00D60FF9"/>
    <w:rsid w:val="00E23D2F"/>
    <w:rsid w:val="00E811D1"/>
    <w:rsid w:val="00EB00D8"/>
    <w:rsid w:val="00F014A0"/>
    <w:rsid w:val="00F30126"/>
    <w:rsid w:val="00FB1089"/>
    <w:rsid w:val="00FC3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0CCA7-7CBF-4B6E-B041-965290E5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right="10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hd w:val="clear" w:color="auto" w:fill="BFBFBF"/>
      <w:spacing w:after="3"/>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21E91"/>
    <w:pPr>
      <w:ind w:left="720"/>
      <w:contextualSpacing/>
    </w:pPr>
  </w:style>
  <w:style w:type="paragraph" w:styleId="Textedebulles">
    <w:name w:val="Balloon Text"/>
    <w:basedOn w:val="Normal"/>
    <w:link w:val="TextedebullesCar"/>
    <w:uiPriority w:val="99"/>
    <w:semiHidden/>
    <w:unhideWhenUsed/>
    <w:rsid w:val="00BD1E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EF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Microsoft Word - conseil municipal des jeunes du 28 février 2015.doc</vt:lpstr>
    </vt:vector>
  </TitlesOfParts>
  <Company>MAIRIE DE ST MEDARD DE GUIZIERES</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conseil municipal des jeunes du 28 février 2015.doc</dc:title>
  <dc:subject/>
  <dc:creator>URBANISME</dc:creator>
  <cp:keywords/>
  <cp:lastModifiedBy>URBANISME</cp:lastModifiedBy>
  <cp:revision>12</cp:revision>
  <cp:lastPrinted>2015-10-28T13:34:00Z</cp:lastPrinted>
  <dcterms:created xsi:type="dcterms:W3CDTF">2015-10-09T14:59:00Z</dcterms:created>
  <dcterms:modified xsi:type="dcterms:W3CDTF">2015-12-03T13:12:00Z</dcterms:modified>
</cp:coreProperties>
</file>